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6D3C113" w:rsidR="00CC2320" w:rsidRPr="00E247F1" w:rsidRDefault="00774CC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CD2EE5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1092BBD" w:rsidR="00CC2320" w:rsidRPr="00E247F1" w:rsidRDefault="00774CC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CD2EE5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B27F1DE" w:rsidR="00E247F1" w:rsidRPr="00925B3A" w:rsidRDefault="00774CCE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CD2EE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Raminta Pelėdaitė, Mob. +370 686 44123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B75CE11" w:rsidR="00323C20" w:rsidRPr="00F8244A" w:rsidRDefault="00774CCE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63061B" w:rsidRPr="0063061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(2026-ESO-34) Įžeminimo varžos matavimo replės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CD2EE5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195D5902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265B5C1" w:rsidR="00376B06" w:rsidRPr="00CD2EE5" w:rsidRDefault="00BD782B" w:rsidP="00CD2E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1122511" w:rsidR="003A062B" w:rsidRPr="00E247F1" w:rsidRDefault="00774CCE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CD2EE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DB8735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0A4B7D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71ECF0C6" w14:textId="1C531EBA" w:rsidR="00074417" w:rsidRPr="00AD3A6F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D3A6F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774CCE">
                  <w:rPr>
                    <w:rFonts w:ascii="Arial" w:hAnsi="Arial" w:cs="Arial"/>
                    <w:b/>
                    <w:sz w:val="20"/>
                    <w:szCs w:val="20"/>
                  </w:rPr>
                  <w:t>6</w:t>
                </w:r>
                <w:r w:rsidR="00AD3A6F" w:rsidRPr="00AD3A6F">
                  <w:rPr>
                    <w:rFonts w:ascii="Arial" w:hAnsi="Arial" w:cs="Arial"/>
                    <w:b/>
                    <w:sz w:val="20"/>
                    <w:szCs w:val="20"/>
                  </w:rPr>
                  <w:t>0 000,00</w:t>
                </w:r>
              </w:sdtContent>
            </w:sdt>
            <w:r w:rsidRPr="00AD3A6F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  <w:p w14:paraId="2B1A3DDC" w14:textId="1E7363DF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3CAAD476" w14:textId="1EA2F039" w:rsidR="00C169B8" w:rsidRDefault="006B5A0C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FEC038" w14:textId="5D659F73" w:rsidR="007D373E" w:rsidRPr="00E247F1" w:rsidRDefault="007D373E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6CBF20C" w:rsidR="007D373E" w:rsidRPr="006B5A0C" w:rsidRDefault="00310DFA" w:rsidP="006B5A0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06E62C07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6B5A0C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88D98B3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83A3E8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6B5A0C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B5A0C">
              <w:rPr>
                <w:rFonts w:ascii="Arial" w:hAnsi="Arial" w:cs="Arial"/>
                <w:b/>
                <w:sz w:val="20"/>
                <w:szCs w:val="20"/>
              </w:rPr>
              <w:t>Su laimėjusiu tiekėju Sutartis sudaroma:</w:t>
            </w:r>
          </w:p>
          <w:p w14:paraId="6EFE6193" w14:textId="7F732013" w:rsidR="009A5A80" w:rsidRPr="006B5A0C" w:rsidRDefault="00DF164E" w:rsidP="006B5A0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B5A0C">
              <w:rPr>
                <w:rFonts w:ascii="Arial" w:hAnsi="Arial" w:cs="Arial"/>
                <w:b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774CCE">
                  <w:rPr>
                    <w:rFonts w:ascii="Arial" w:hAnsi="Arial" w:cs="Arial"/>
                    <w:b/>
                    <w:sz w:val="20"/>
                    <w:szCs w:val="20"/>
                  </w:rPr>
                  <w:t>6</w:t>
                </w:r>
                <w:r w:rsidR="006B5A0C" w:rsidRPr="006B5A0C">
                  <w:rPr>
                    <w:rFonts w:ascii="Arial" w:hAnsi="Arial" w:cs="Arial"/>
                    <w:b/>
                    <w:sz w:val="20"/>
                    <w:szCs w:val="20"/>
                  </w:rPr>
                  <w:t>0 000,00</w:t>
                </w:r>
              </w:sdtContent>
            </w:sdt>
            <w:r w:rsidRPr="006B5A0C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072BBA3" w:rsidR="009A5A80" w:rsidRPr="00E247F1" w:rsidRDefault="00774CCE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6B5A0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35B135B1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574E3A79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175016E8" w:rsidR="00B54D34" w:rsidRPr="00E247F1" w:rsidRDefault="00774CC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A5129E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762FA871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4B7D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33D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1A2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3E42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061B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5A0C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4CCE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129E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3A6F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07E5"/>
    <w:rsid w:val="00C23C3D"/>
    <w:rsid w:val="00C31C0B"/>
    <w:rsid w:val="00C35153"/>
    <w:rsid w:val="00C36409"/>
    <w:rsid w:val="00C3786C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2EE5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19E2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1680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311A2A"/>
    <w:rsid w:val="004A3E42"/>
    <w:rsid w:val="005246F0"/>
    <w:rsid w:val="005B65BC"/>
    <w:rsid w:val="00652EA0"/>
    <w:rsid w:val="00687C0D"/>
    <w:rsid w:val="006A1C3D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D8F401-3616-4954-84A5-B54A31C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infopath/2007/PartnerControls"/>
    <ds:schemaRef ds:uri="8e1067c2-82b2-43e6-ba4a-21d0911eaf9a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</Pages>
  <Words>2110</Words>
  <Characters>1204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Raminta Pelėdaitė</cp:lastModifiedBy>
  <cp:revision>833</cp:revision>
  <dcterms:created xsi:type="dcterms:W3CDTF">2024-10-17T11:41:00Z</dcterms:created>
  <dcterms:modified xsi:type="dcterms:W3CDTF">2026-01-30T07:13:00Z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